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04E" w14:textId="77777777" w:rsidR="00FA13D0" w:rsidRDefault="00FA13D0" w:rsidP="008E4FBC">
      <w:pPr>
        <w:pStyle w:val="MDPI71References"/>
        <w:numPr>
          <w:ilvl w:val="0"/>
          <w:numId w:val="0"/>
        </w:numPr>
      </w:pPr>
    </w:p>
    <w:p w14:paraId="7D3DF337" w14:textId="3D9E726C" w:rsidR="0028224B" w:rsidRPr="004D2D8A" w:rsidRDefault="0028224B" w:rsidP="008E4FBC">
      <w:pPr>
        <w:pStyle w:val="MDPI71References"/>
        <w:numPr>
          <w:ilvl w:val="0"/>
          <w:numId w:val="0"/>
        </w:numPr>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FA13D0" w:rsidRDefault="0028224B" w:rsidP="008E4FBC">
      <w:pPr>
        <w:pStyle w:val="MDPI71References"/>
        <w:numPr>
          <w:ilvl w:val="0"/>
          <w:numId w:val="0"/>
        </w:numPr>
        <w:rPr>
          <w:b/>
          <w:bCs/>
          <w:sz w:val="20"/>
          <w:szCs w:val="22"/>
        </w:rPr>
      </w:pPr>
      <w:r w:rsidRPr="00FA13D0">
        <w:rPr>
          <w:b/>
          <w:bCs/>
          <w:sz w:val="20"/>
          <w:szCs w:val="22"/>
        </w:rPr>
        <w:t>Title</w:t>
      </w:r>
    </w:p>
    <w:p w14:paraId="76FBF9F9" w14:textId="268EA5C6" w:rsidR="0028224B" w:rsidRPr="004D2D8A" w:rsidRDefault="0028224B" w:rsidP="008E4FBC">
      <w:pPr>
        <w:pStyle w:val="MDPI71References"/>
        <w:numPr>
          <w:ilvl w:val="0"/>
          <w:numId w:val="0"/>
        </w:numPr>
      </w:pPr>
      <w:proofErr w:type="spellStart"/>
      <w:r w:rsidRPr="004D2D8A">
        <w:t>Firstname</w:t>
      </w:r>
      <w:proofErr w:type="spellEnd"/>
      <w:r w:rsidRPr="004D2D8A">
        <w:t xml:space="preserve"> Lastname</w:t>
      </w:r>
      <w:r w:rsidRPr="004D2D8A">
        <w:rPr>
          <w:vertAlign w:val="superscript"/>
        </w:rPr>
        <w:t>1</w:t>
      </w:r>
      <w:r w:rsidRPr="004D2D8A">
        <w:t xml:space="preserve">, </w:t>
      </w:r>
      <w:proofErr w:type="spellStart"/>
      <w:r w:rsidRPr="004D2D8A">
        <w:t>Firstname</w:t>
      </w:r>
      <w:proofErr w:type="spellEnd"/>
      <w:r w:rsidRPr="004D2D8A">
        <w:t xml:space="preserve"> Lastname</w:t>
      </w:r>
      <w:r w:rsidRPr="004D2D8A">
        <w:rPr>
          <w:vertAlign w:val="superscript"/>
        </w:rPr>
        <w:t>2</w:t>
      </w:r>
      <w:r w:rsidRPr="004D2D8A">
        <w:t xml:space="preserve"> and </w:t>
      </w:r>
      <w:proofErr w:type="spellStart"/>
      <w:r w:rsidRPr="004D2D8A">
        <w:t>Firstname</w:t>
      </w:r>
      <w:proofErr w:type="spellEnd"/>
      <w:r w:rsidRPr="004D2D8A">
        <w:t xml:space="preserve"> Lastname</w:t>
      </w:r>
      <w:r w:rsidRPr="004D2D8A">
        <w:rPr>
          <w:vertAlign w:val="superscript"/>
        </w:rPr>
        <w:t>2,</w:t>
      </w:r>
      <w:r w:rsidRPr="004D2D8A">
        <w:t>*</w:t>
      </w:r>
    </w:p>
    <w:p w14:paraId="3BB1CFED" w14:textId="6776BD7F" w:rsidR="0028224B" w:rsidRPr="004D2D8A" w:rsidRDefault="0028224B" w:rsidP="008E4FBC">
      <w:pPr>
        <w:pStyle w:val="MDPI16affiliation"/>
        <w:ind w:left="0" w:firstLine="0"/>
      </w:pPr>
      <w:r w:rsidRPr="004D2D8A">
        <w:t>Affiliation 1; e-mail@e-mail.com</w:t>
      </w:r>
    </w:p>
    <w:p w14:paraId="2F82845A" w14:textId="21BE9C1B" w:rsidR="0028224B" w:rsidRPr="004D2D8A" w:rsidRDefault="0028224B" w:rsidP="008E4FBC">
      <w:pPr>
        <w:pStyle w:val="MDPI16affiliation"/>
        <w:ind w:left="0" w:firstLine="0"/>
      </w:pPr>
      <w:r w:rsidRPr="004D2D8A">
        <w:rPr>
          <w:szCs w:val="20"/>
        </w:rPr>
        <w:t xml:space="preserve">Affiliation 2; </w:t>
      </w:r>
      <w:r w:rsidRPr="004D2D8A">
        <w:t>e-mail@e-mail.com</w:t>
      </w:r>
    </w:p>
    <w:p w14:paraId="3D1C2E96" w14:textId="28778D87" w:rsidR="0028224B" w:rsidRPr="004D2D8A" w:rsidRDefault="0028224B" w:rsidP="008E4FBC">
      <w:pPr>
        <w:pStyle w:val="MDPI14history"/>
        <w:spacing w:before="0"/>
        <w:ind w:left="0"/>
      </w:pPr>
      <w:r w:rsidRPr="004D2D8A">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18ABEA00" w:rsidR="0028224B" w:rsidRDefault="0028224B" w:rsidP="008E4FBC">
      <w:pPr>
        <w:pStyle w:val="MDPI71References"/>
        <w:numPr>
          <w:ilvl w:val="0"/>
          <w:numId w:val="0"/>
        </w:numPr>
      </w:pPr>
      <w:r w:rsidRPr="004D2D8A">
        <w:t>Received: date; Accepted: date; Published: date</w:t>
      </w:r>
    </w:p>
    <w:p w14:paraId="163CC237" w14:textId="77777777" w:rsidR="00FA13D0" w:rsidRPr="004D2D8A" w:rsidRDefault="00FA13D0" w:rsidP="008E4FBC">
      <w:pPr>
        <w:pStyle w:val="MDPI71References"/>
        <w:numPr>
          <w:ilvl w:val="0"/>
          <w:numId w:val="0"/>
        </w:numPr>
      </w:pPr>
    </w:p>
    <w:p w14:paraId="50B0EE39" w14:textId="23AE5019" w:rsidR="0028224B" w:rsidRPr="004D2D8A" w:rsidRDefault="0028224B" w:rsidP="008E4FBC">
      <w:pPr>
        <w:pStyle w:val="MDPI71References"/>
        <w:numPr>
          <w:ilvl w:val="0"/>
          <w:numId w:val="0"/>
        </w:numPr>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w:t>
      </w:r>
      <w:r w:rsidR="00FA13D0" w:rsidRPr="004D2D8A">
        <w:t>Briefly describe</w:t>
      </w:r>
      <w:r w:rsidRPr="004D2D8A">
        <w:t xml:space="preserve">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776393E8" w14:textId="77777777" w:rsidR="00FA13D0" w:rsidRDefault="00FA13D0" w:rsidP="008E4FBC">
      <w:pPr>
        <w:pStyle w:val="MDPI71References"/>
        <w:numPr>
          <w:ilvl w:val="0"/>
          <w:numId w:val="0"/>
        </w:numPr>
        <w:rPr>
          <w:b/>
        </w:rPr>
      </w:pPr>
    </w:p>
    <w:p w14:paraId="2EAFDCA5" w14:textId="71F8F889" w:rsidR="0028224B" w:rsidRPr="004D2D8A" w:rsidRDefault="0028224B" w:rsidP="008E4FBC">
      <w:pPr>
        <w:pStyle w:val="MDPI71References"/>
        <w:numPr>
          <w:ilvl w:val="0"/>
          <w:numId w:val="0"/>
        </w:numPr>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8E4FBC">
      <w:pPr>
        <w:pStyle w:val="MDPI19line"/>
      </w:pPr>
    </w:p>
    <w:p w14:paraId="2C6815BC" w14:textId="7D6CDDB9" w:rsidR="0028224B" w:rsidRDefault="0028224B" w:rsidP="008E4FBC">
      <w:pPr>
        <w:pStyle w:val="MDPI21heading1"/>
        <w:spacing w:before="480"/>
        <w:rPr>
          <w:lang w:eastAsia="zh-CN"/>
        </w:rPr>
      </w:pPr>
      <w:r w:rsidRPr="004D2D8A">
        <w:rPr>
          <w:lang w:eastAsia="zh-CN"/>
        </w:rPr>
        <w:t>How to Use This Template</w:t>
      </w:r>
    </w:p>
    <w:p w14:paraId="3016A603" w14:textId="77777777" w:rsidR="0028224B" w:rsidRPr="004D2D8A" w:rsidRDefault="0028224B" w:rsidP="008E4FBC">
      <w:pPr>
        <w:pStyle w:val="MDPI71References"/>
        <w:numPr>
          <w:ilvl w:val="0"/>
          <w:numId w:val="0"/>
        </w:numPr>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2DE2AC47" w:rsidR="0028224B" w:rsidRPr="004D2D8A" w:rsidRDefault="0028224B" w:rsidP="008E4FBC">
      <w:pPr>
        <w:pStyle w:val="MDPI71References"/>
        <w:numPr>
          <w:ilvl w:val="0"/>
          <w:numId w:val="0"/>
        </w:numPr>
        <w:rPr>
          <w:lang w:eastAsia="zh-CN"/>
        </w:rPr>
      </w:pPr>
      <w:r w:rsidRPr="004D2D8A">
        <w:rPr>
          <w:lang w:eastAsia="zh-CN"/>
        </w:rPr>
        <w:t xml:space="preserve">Remove this paragraph and start section numbering with 1. </w:t>
      </w:r>
    </w:p>
    <w:p w14:paraId="3CFF69FF" w14:textId="229B3734" w:rsidR="0028224B" w:rsidRDefault="0028224B" w:rsidP="008E4FBC">
      <w:pPr>
        <w:pStyle w:val="MDPI21heading1"/>
        <w:numPr>
          <w:ilvl w:val="0"/>
          <w:numId w:val="7"/>
        </w:numPr>
        <w:ind w:left="90" w:hanging="90"/>
      </w:pPr>
      <w:r w:rsidRPr="004D2D8A">
        <w:t>Introduction</w:t>
      </w:r>
    </w:p>
    <w:p w14:paraId="2D922465" w14:textId="7775B409" w:rsidR="0028224B" w:rsidRPr="004D2D8A" w:rsidRDefault="0028224B" w:rsidP="008E4FBC">
      <w:pPr>
        <w:pStyle w:val="MDPI71References"/>
        <w:numPr>
          <w:ilvl w:val="0"/>
          <w:numId w:val="0"/>
        </w:numPr>
      </w:pPr>
      <w:bookmarkStart w:id="0" w:name="OLE_LINK1"/>
      <w:bookmarkStart w:id="1" w:name="OLE_LINK2"/>
      <w:r w:rsidRPr="004D2D8A">
        <w:t xml:space="preserve">The introduction should briefly place the study in a broad context and highlight why it is important. It should define the purpose of the work and its significance. The current state of the research field should be reviewed </w:t>
      </w:r>
      <w:r w:rsidR="00B3628F" w:rsidRPr="004D2D8A">
        <w:t>carefully,</w:t>
      </w:r>
      <w:r w:rsidRPr="004D2D8A">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5A8AF87A" w14:textId="5F226EE3" w:rsidR="0028224B" w:rsidRDefault="0028224B" w:rsidP="008E4FBC">
      <w:pPr>
        <w:pStyle w:val="MDPI21heading1"/>
        <w:numPr>
          <w:ilvl w:val="0"/>
          <w:numId w:val="7"/>
        </w:numPr>
        <w:ind w:left="90" w:hanging="90"/>
      </w:pPr>
      <w:r w:rsidRPr="004D2D8A">
        <w:t>Materials and Meth</w:t>
      </w:r>
      <w:r>
        <w:t>ods</w:t>
      </w:r>
    </w:p>
    <w:p w14:paraId="206B4C98" w14:textId="77777777" w:rsidR="0028224B" w:rsidRPr="004D2D8A" w:rsidRDefault="0028224B" w:rsidP="008E4FBC">
      <w:pPr>
        <w:pStyle w:val="MDPI71References"/>
        <w:numPr>
          <w:ilvl w:val="0"/>
          <w:numId w:val="0"/>
        </w:numPr>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F6628C0" w14:textId="77777777" w:rsidR="0028224B" w:rsidRPr="004D2D8A" w:rsidRDefault="0028224B" w:rsidP="008E4FBC">
      <w:pPr>
        <w:pStyle w:val="MDPI71References"/>
        <w:numPr>
          <w:ilvl w:val="0"/>
          <w:numId w:val="0"/>
        </w:numPr>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8E4FBC">
      <w:pPr>
        <w:pStyle w:val="MDPI71References"/>
        <w:numPr>
          <w:ilvl w:val="0"/>
          <w:numId w:val="0"/>
        </w:numPr>
      </w:pPr>
      <w:proofErr w:type="spellStart"/>
      <w:r w:rsidRPr="00F0207C">
        <w:t>Interventionary</w:t>
      </w:r>
      <w:proofErr w:type="spellEnd"/>
      <w:r w:rsidRPr="00F0207C">
        <w:t xml:space="preserve"> studies involving animals or humans, and other studies require ethical approval must list the authority that provided approval and the corresponding ethical approval code. </w:t>
      </w:r>
    </w:p>
    <w:p w14:paraId="44D57848" w14:textId="51610E90" w:rsidR="0028224B" w:rsidRDefault="0028224B" w:rsidP="008E4FBC">
      <w:pPr>
        <w:pStyle w:val="MDPI21heading1"/>
        <w:numPr>
          <w:ilvl w:val="0"/>
          <w:numId w:val="7"/>
        </w:numPr>
        <w:ind w:left="90" w:hanging="90"/>
      </w:pPr>
      <w:r w:rsidRPr="004D2D8A">
        <w:t>Results</w:t>
      </w:r>
    </w:p>
    <w:p w14:paraId="4C743DF1" w14:textId="77777777" w:rsidR="0028224B" w:rsidRPr="004D2D8A" w:rsidRDefault="0028224B" w:rsidP="008E4FBC">
      <w:pPr>
        <w:pStyle w:val="MDPI71References"/>
        <w:numPr>
          <w:ilvl w:val="0"/>
          <w:numId w:val="0"/>
        </w:numPr>
      </w:pPr>
      <w:r w:rsidRPr="004D2D8A">
        <w:lastRenderedPageBreak/>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4464C7BD" w:rsidR="0028224B" w:rsidRDefault="0028224B" w:rsidP="008E4FBC">
      <w:pPr>
        <w:pStyle w:val="MDPI22heading2"/>
      </w:pPr>
      <w:r w:rsidRPr="003901DB">
        <w:t>Subsection</w:t>
      </w:r>
    </w:p>
    <w:p w14:paraId="1ECAAC40" w14:textId="1C49AAE6" w:rsidR="0028224B" w:rsidRDefault="0028224B" w:rsidP="008E4FBC">
      <w:pPr>
        <w:pStyle w:val="MDPI23heading3"/>
      </w:pPr>
      <w:r w:rsidRPr="004D2D8A">
        <w:t>Subsubsection</w:t>
      </w:r>
    </w:p>
    <w:p w14:paraId="603EC4DA" w14:textId="77777777" w:rsidR="0028224B" w:rsidRPr="004D2D8A" w:rsidRDefault="0028224B" w:rsidP="008E4FBC">
      <w:pPr>
        <w:pStyle w:val="MDPI71References"/>
        <w:numPr>
          <w:ilvl w:val="0"/>
          <w:numId w:val="0"/>
        </w:numPr>
      </w:pPr>
      <w:r w:rsidRPr="004D2D8A">
        <w:t>Bulleted lists look like this:</w:t>
      </w:r>
    </w:p>
    <w:p w14:paraId="6312C279" w14:textId="77777777" w:rsidR="0028224B" w:rsidRPr="004D2D8A" w:rsidRDefault="0028224B" w:rsidP="008E4FBC">
      <w:pPr>
        <w:pStyle w:val="MDPI71References"/>
        <w:numPr>
          <w:ilvl w:val="0"/>
          <w:numId w:val="0"/>
        </w:numPr>
      </w:pPr>
      <w:r w:rsidRPr="004D2D8A">
        <w:t>First bullet</w:t>
      </w:r>
    </w:p>
    <w:p w14:paraId="61BB8FA5" w14:textId="77777777" w:rsidR="0028224B" w:rsidRPr="004D2D8A" w:rsidRDefault="0028224B" w:rsidP="008E4FBC">
      <w:pPr>
        <w:pStyle w:val="MDPI71References"/>
        <w:numPr>
          <w:ilvl w:val="0"/>
          <w:numId w:val="0"/>
        </w:numPr>
      </w:pPr>
      <w:r w:rsidRPr="004D2D8A">
        <w:t>Second bullet</w:t>
      </w:r>
    </w:p>
    <w:p w14:paraId="73829829" w14:textId="77777777" w:rsidR="0028224B" w:rsidRPr="004D2D8A" w:rsidRDefault="0028224B" w:rsidP="008E4FBC">
      <w:pPr>
        <w:pStyle w:val="MDPI71References"/>
        <w:numPr>
          <w:ilvl w:val="0"/>
          <w:numId w:val="0"/>
        </w:numPr>
      </w:pPr>
      <w:r w:rsidRPr="004D2D8A">
        <w:t>Third bullet</w:t>
      </w:r>
    </w:p>
    <w:p w14:paraId="74145A52" w14:textId="77777777" w:rsidR="0028224B" w:rsidRPr="004D2D8A" w:rsidRDefault="0028224B" w:rsidP="008E4FBC">
      <w:pPr>
        <w:pStyle w:val="MDPI71References"/>
        <w:numPr>
          <w:ilvl w:val="0"/>
          <w:numId w:val="0"/>
        </w:numPr>
      </w:pPr>
      <w:r w:rsidRPr="004D2D8A">
        <w:t>Numbered lists can be added as follows:</w:t>
      </w:r>
    </w:p>
    <w:p w14:paraId="4BD9FEB0" w14:textId="77777777" w:rsidR="0028224B" w:rsidRPr="004D2D8A" w:rsidRDefault="0028224B" w:rsidP="008E4FBC">
      <w:pPr>
        <w:pStyle w:val="MDPI71References"/>
        <w:numPr>
          <w:ilvl w:val="0"/>
          <w:numId w:val="0"/>
        </w:numPr>
      </w:pPr>
      <w:r w:rsidRPr="004D2D8A">
        <w:t>First item</w:t>
      </w:r>
    </w:p>
    <w:p w14:paraId="050C8C5E" w14:textId="77777777" w:rsidR="0028224B" w:rsidRPr="004D2D8A" w:rsidRDefault="0028224B" w:rsidP="008E4FBC">
      <w:pPr>
        <w:pStyle w:val="MDPI71References"/>
        <w:numPr>
          <w:ilvl w:val="0"/>
          <w:numId w:val="0"/>
        </w:numPr>
      </w:pPr>
      <w:r w:rsidRPr="004D2D8A">
        <w:t>Second item</w:t>
      </w:r>
    </w:p>
    <w:p w14:paraId="4D71B13D" w14:textId="77777777" w:rsidR="0028224B" w:rsidRPr="004D2D8A" w:rsidRDefault="0028224B" w:rsidP="008E4FBC">
      <w:pPr>
        <w:pStyle w:val="MDPI71References"/>
        <w:numPr>
          <w:ilvl w:val="0"/>
          <w:numId w:val="0"/>
        </w:numPr>
      </w:pPr>
      <w:r w:rsidRPr="004D2D8A">
        <w:t>Third item</w:t>
      </w:r>
    </w:p>
    <w:p w14:paraId="1DA948C1" w14:textId="77777777" w:rsidR="0028224B" w:rsidRPr="004D2D8A" w:rsidRDefault="0028224B" w:rsidP="008E4FBC">
      <w:pPr>
        <w:pStyle w:val="MDPI71References"/>
        <w:numPr>
          <w:ilvl w:val="0"/>
          <w:numId w:val="0"/>
        </w:numPr>
      </w:pPr>
      <w:r w:rsidRPr="004D2D8A">
        <w:t>The text continues here.</w:t>
      </w:r>
    </w:p>
    <w:p w14:paraId="0258D48E" w14:textId="5EBEFEAA" w:rsidR="0028224B" w:rsidRDefault="0028224B" w:rsidP="008E4FBC">
      <w:pPr>
        <w:pStyle w:val="MDPI22heading2"/>
      </w:pPr>
      <w:r w:rsidRPr="003901DB">
        <w:t>Figures, Tables and Schemes</w:t>
      </w:r>
    </w:p>
    <w:p w14:paraId="24DF0728" w14:textId="77777777" w:rsidR="0028224B" w:rsidRPr="004D2D8A" w:rsidRDefault="0028224B" w:rsidP="008E4FBC">
      <w:pPr>
        <w:pStyle w:val="MDPI71References"/>
        <w:numPr>
          <w:ilvl w:val="0"/>
          <w:numId w:val="0"/>
        </w:numP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8E4FBC">
            <w:pPr>
              <w:pStyle w:val="MDPI71References"/>
              <w:numPr>
                <w:ilvl w:val="0"/>
                <w:numId w:val="0"/>
              </w:numPr>
            </w:pPr>
            <w:r w:rsidRPr="0028224B">
              <w:rPr>
                <w:noProof/>
                <w:snapToGrid/>
                <w:lang w:eastAsia="zh-CN"/>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8E4FBC">
            <w:pPr>
              <w:pStyle w:val="MDPI71References"/>
              <w:numPr>
                <w:ilvl w:val="0"/>
                <w:numId w:val="0"/>
              </w:numPr>
            </w:pPr>
            <w:r w:rsidRPr="0028224B">
              <w:t>(</w:t>
            </w:r>
            <w:r w:rsidRPr="0028224B">
              <w:rPr>
                <w:b/>
              </w:rPr>
              <w:t>a</w:t>
            </w:r>
            <w:r w:rsidRPr="0028224B">
              <w:t>)</w:t>
            </w:r>
          </w:p>
        </w:tc>
        <w:tc>
          <w:tcPr>
            <w:tcW w:w="4780" w:type="dxa"/>
          </w:tcPr>
          <w:p w14:paraId="27A1051C" w14:textId="66431825" w:rsidR="0028224B" w:rsidRPr="0028224B" w:rsidRDefault="003919B9" w:rsidP="008E4FBC">
            <w:pPr>
              <w:pStyle w:val="MDPI71References"/>
              <w:numPr>
                <w:ilvl w:val="0"/>
                <w:numId w:val="0"/>
              </w:numPr>
            </w:pPr>
            <w:r w:rsidRPr="0028224B">
              <w:rPr>
                <w:noProof/>
                <w:snapToGrid/>
                <w:lang w:eastAsia="zh-CN"/>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8E4FBC">
            <w:pPr>
              <w:pStyle w:val="MDPI71References"/>
              <w:numPr>
                <w:ilvl w:val="0"/>
                <w:numId w:val="0"/>
              </w:numPr>
            </w:pPr>
            <w:r w:rsidRPr="0028224B">
              <w:t>(</w:t>
            </w:r>
            <w:r w:rsidRPr="0028224B">
              <w:rPr>
                <w:b/>
              </w:rPr>
              <w:t>b</w:t>
            </w:r>
            <w:r w:rsidRPr="0028224B">
              <w:t>)</w:t>
            </w:r>
          </w:p>
        </w:tc>
      </w:tr>
    </w:tbl>
    <w:p w14:paraId="17CA47C6" w14:textId="1CECE360" w:rsidR="0028224B" w:rsidRDefault="0028224B" w:rsidP="008E4FBC">
      <w:pPr>
        <w:pStyle w:val="MDPI71References"/>
        <w:numPr>
          <w:ilvl w:val="0"/>
          <w:numId w:val="0"/>
        </w:numPr>
      </w:pPr>
      <w:r w:rsidRPr="004D2D8A">
        <w:rPr>
          <w:b/>
        </w:rPr>
        <w:t>Figure 1.</w:t>
      </w:r>
      <w:r w:rsidRPr="004D2D8A">
        <w:t xml:space="preserve"> This is a </w:t>
      </w:r>
      <w:r w:rsidR="00E36212" w:rsidRPr="004D2D8A">
        <w:t>figure;</w:t>
      </w:r>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8E4FBC">
      <w:pPr>
        <w:pStyle w:val="MDPI71References"/>
        <w:numPr>
          <w:ilvl w:val="0"/>
          <w:numId w:val="0"/>
        </w:numP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8E4FBC">
            <w:pPr>
              <w:pStyle w:val="MDPI71References"/>
              <w:numPr>
                <w:ilvl w:val="0"/>
                <w:numId w:val="0"/>
              </w:numPr>
            </w:pPr>
            <w:r w:rsidRPr="009169F1">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8E4FBC">
            <w:pPr>
              <w:pStyle w:val="MDPI71References"/>
              <w:numPr>
                <w:ilvl w:val="0"/>
                <w:numId w:val="0"/>
              </w:numPr>
            </w:pPr>
            <w:r w:rsidRPr="009169F1">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8E4FBC">
            <w:pPr>
              <w:pStyle w:val="MDPI71References"/>
              <w:numPr>
                <w:ilvl w:val="0"/>
                <w:numId w:val="0"/>
              </w:numPr>
            </w:pPr>
            <w:r w:rsidRPr="009169F1">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8E4FBC">
            <w:pPr>
              <w:pStyle w:val="MDPI71References"/>
              <w:numPr>
                <w:ilvl w:val="0"/>
                <w:numId w:val="0"/>
              </w:numPr>
            </w:pPr>
            <w:r w:rsidRPr="00CD6C60">
              <w:t>entry 1</w:t>
            </w:r>
          </w:p>
        </w:tc>
        <w:tc>
          <w:tcPr>
            <w:tcW w:w="1599" w:type="dxa"/>
            <w:shd w:val="clear" w:color="auto" w:fill="auto"/>
            <w:vAlign w:val="center"/>
          </w:tcPr>
          <w:p w14:paraId="258CCBEA"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5778C41" w14:textId="77777777" w:rsidR="0028224B" w:rsidRPr="00CD6C60" w:rsidRDefault="0028224B" w:rsidP="008E4FBC">
            <w:pPr>
              <w:pStyle w:val="MDPI71References"/>
              <w:numPr>
                <w:ilvl w:val="0"/>
                <w:numId w:val="0"/>
              </w:numPr>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8E4FBC">
            <w:pPr>
              <w:pStyle w:val="MDPI71References"/>
              <w:numPr>
                <w:ilvl w:val="0"/>
                <w:numId w:val="0"/>
              </w:numPr>
            </w:pPr>
            <w:r w:rsidRPr="00CD6C60">
              <w:t>entry 2</w:t>
            </w:r>
          </w:p>
        </w:tc>
        <w:tc>
          <w:tcPr>
            <w:tcW w:w="1599" w:type="dxa"/>
            <w:shd w:val="clear" w:color="auto" w:fill="auto"/>
            <w:vAlign w:val="center"/>
          </w:tcPr>
          <w:p w14:paraId="215054E6"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1D5B8D9" w14:textId="77777777" w:rsidR="0028224B" w:rsidRPr="00CD6C60" w:rsidRDefault="0028224B" w:rsidP="008E4FBC">
            <w:pPr>
              <w:pStyle w:val="MDPI71References"/>
              <w:numPr>
                <w:ilvl w:val="0"/>
                <w:numId w:val="0"/>
              </w:numPr>
            </w:pPr>
            <w:r w:rsidRPr="00CD6C60">
              <w:t xml:space="preserve">data </w:t>
            </w:r>
            <w:r w:rsidRPr="00CD6C60">
              <w:rPr>
                <w:vertAlign w:val="superscript"/>
              </w:rPr>
              <w:t>1</w:t>
            </w:r>
          </w:p>
        </w:tc>
      </w:tr>
    </w:tbl>
    <w:p w14:paraId="3A972D1C" w14:textId="77777777" w:rsidR="006E43E8" w:rsidRDefault="0028224B" w:rsidP="008E4FBC">
      <w:pPr>
        <w:pStyle w:val="MDPI43tablefooter"/>
        <w:spacing w:after="0"/>
        <w:jc w:val="center"/>
      </w:pPr>
      <w:r w:rsidRPr="004D2D8A">
        <w:t>Tables may have a footer.</w:t>
      </w:r>
    </w:p>
    <w:p w14:paraId="43BCF152" w14:textId="768DD7A8" w:rsidR="0028224B" w:rsidRPr="009942AF" w:rsidRDefault="0028224B" w:rsidP="008E4FBC">
      <w:pPr>
        <w:pStyle w:val="MDPI43tablefooter"/>
        <w:spacing w:after="0"/>
        <w:rPr>
          <w:b/>
          <w:bCs/>
        </w:rPr>
      </w:pPr>
      <w:r w:rsidRPr="009942AF">
        <w:rPr>
          <w:b/>
          <w:bCs/>
        </w:rPr>
        <w:t>Formatting of Mathematical Components</w:t>
      </w:r>
    </w:p>
    <w:p w14:paraId="4282A191" w14:textId="77777777" w:rsidR="0028224B" w:rsidRPr="004D2D8A" w:rsidRDefault="0028224B" w:rsidP="008E4FBC">
      <w:pPr>
        <w:pStyle w:val="MDPI71References"/>
        <w:numPr>
          <w:ilvl w:val="0"/>
          <w:numId w:val="0"/>
        </w:numPr>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8E4FBC">
            <w:pPr>
              <w:pStyle w:val="MDPI71References"/>
              <w:numPr>
                <w:ilvl w:val="0"/>
                <w:numId w:val="0"/>
              </w:numPr>
            </w:pPr>
            <w:r w:rsidRPr="004D2D8A">
              <w:t>a = 1,</w:t>
            </w:r>
          </w:p>
        </w:tc>
        <w:tc>
          <w:tcPr>
            <w:tcW w:w="246" w:type="pct"/>
            <w:vAlign w:val="center"/>
          </w:tcPr>
          <w:p w14:paraId="62ADF442" w14:textId="77777777" w:rsidR="0028224B" w:rsidRPr="004D2D8A" w:rsidRDefault="0028224B" w:rsidP="008E4FBC">
            <w:pPr>
              <w:pStyle w:val="MDPI71References"/>
              <w:numPr>
                <w:ilvl w:val="0"/>
                <w:numId w:val="0"/>
              </w:numPr>
            </w:pPr>
            <w:r w:rsidRPr="004D2D8A">
              <w:t>(1)</w:t>
            </w:r>
          </w:p>
        </w:tc>
      </w:tr>
    </w:tbl>
    <w:p w14:paraId="4A6E2FF9" w14:textId="77777777" w:rsidR="0028224B" w:rsidRPr="004D2D8A" w:rsidRDefault="0028224B" w:rsidP="008E4FBC">
      <w:pPr>
        <w:pStyle w:val="MDPI71References"/>
        <w:numPr>
          <w:ilvl w:val="0"/>
          <w:numId w:val="0"/>
        </w:numPr>
      </w:pPr>
      <w:r w:rsidRPr="004D2D8A">
        <w:t>the text following an equation need not be a new paragraph. Please punctuate equations as regular</w:t>
      </w:r>
      <w:r>
        <w:t xml:space="preserve"> </w:t>
      </w:r>
      <w:r w:rsidRPr="004D2D8A">
        <w:t>text.</w:t>
      </w:r>
    </w:p>
    <w:p w14:paraId="00332DDD" w14:textId="22FB85C0" w:rsidR="0028224B" w:rsidRDefault="0028224B" w:rsidP="008E4FBC">
      <w:pPr>
        <w:pStyle w:val="MDPI21heading1"/>
        <w:numPr>
          <w:ilvl w:val="0"/>
          <w:numId w:val="7"/>
        </w:numPr>
        <w:ind w:left="90" w:hanging="90"/>
      </w:pPr>
      <w:r w:rsidRPr="004D2D8A">
        <w:t>Discussion</w:t>
      </w:r>
    </w:p>
    <w:p w14:paraId="467338EC" w14:textId="77777777" w:rsidR="0028224B" w:rsidRPr="004D2D8A" w:rsidRDefault="0028224B" w:rsidP="008E4FBC">
      <w:pPr>
        <w:pStyle w:val="MDPI71References"/>
        <w:numPr>
          <w:ilvl w:val="0"/>
          <w:numId w:val="0"/>
        </w:numPr>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576E60E8" w:rsidR="0028224B" w:rsidRDefault="0028224B" w:rsidP="008E4FBC">
      <w:pPr>
        <w:pStyle w:val="MDPI21heading1"/>
        <w:numPr>
          <w:ilvl w:val="0"/>
          <w:numId w:val="7"/>
        </w:numPr>
        <w:ind w:left="90" w:hanging="90"/>
      </w:pPr>
      <w:r>
        <w:t>Conclusions</w:t>
      </w:r>
    </w:p>
    <w:p w14:paraId="4D4C52B3" w14:textId="4D774E9D" w:rsidR="0028224B" w:rsidRDefault="0028224B" w:rsidP="008E4FBC">
      <w:pPr>
        <w:pStyle w:val="MDPI71References"/>
        <w:numPr>
          <w:ilvl w:val="0"/>
          <w:numId w:val="0"/>
        </w:numPr>
      </w:pPr>
      <w:r w:rsidRPr="004D2D8A">
        <w:t xml:space="preserve">This section is not </w:t>
      </w:r>
      <w:r w:rsidR="00E47C46" w:rsidRPr="004D2D8A">
        <w:t>mandatory but</w:t>
      </w:r>
      <w:r w:rsidRPr="004D2D8A">
        <w:t xml:space="preserve"> can be added to the manuscript if the discussion is unusually long or complex.</w:t>
      </w:r>
    </w:p>
    <w:p w14:paraId="10ED1C7E" w14:textId="77777777" w:rsidR="0028224B" w:rsidRPr="004D2D8A" w:rsidRDefault="0028224B" w:rsidP="008E4FBC">
      <w:pPr>
        <w:pStyle w:val="MDPI71References"/>
        <w:numPr>
          <w:ilvl w:val="0"/>
          <w:numId w:val="0"/>
        </w:numPr>
      </w:pPr>
    </w:p>
    <w:p w14:paraId="7AB2E393" w14:textId="53436973" w:rsidR="002539AF" w:rsidRDefault="002539AF" w:rsidP="002539AF">
      <w:pPr>
        <w:pStyle w:val="MDPI21heading1"/>
        <w:numPr>
          <w:ilvl w:val="0"/>
          <w:numId w:val="7"/>
        </w:numPr>
        <w:ind w:left="90" w:hanging="90"/>
      </w:pPr>
      <w:r>
        <w:t xml:space="preserve">References </w:t>
      </w:r>
    </w:p>
    <w:p w14:paraId="736AD2DB" w14:textId="25564C1E" w:rsidR="0028224B" w:rsidRPr="004D2D8A" w:rsidRDefault="0028224B" w:rsidP="008E4FBC">
      <w:pPr>
        <w:pStyle w:val="MDPI71References"/>
        <w:numPr>
          <w:ilvl w:val="0"/>
          <w:numId w:val="0"/>
        </w:numPr>
      </w:pPr>
      <w:r w:rsidRPr="004D2D8A">
        <w:lastRenderedPageBreak/>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64280787" w14:textId="132EB62D" w:rsidR="0028224B" w:rsidRDefault="0028224B" w:rsidP="008E4FBC">
      <w:pPr>
        <w:pStyle w:val="MDPI71References"/>
        <w:numPr>
          <w:ilvl w:val="0"/>
          <w:numId w:val="0"/>
        </w:numPr>
      </w:pPr>
    </w:p>
    <w:p w14:paraId="020F8590" w14:textId="00504A5D" w:rsidR="003C10BB" w:rsidRDefault="003C10BB" w:rsidP="008E4FBC">
      <w:pPr>
        <w:pStyle w:val="MDPI71References"/>
        <w:numPr>
          <w:ilvl w:val="0"/>
          <w:numId w:val="0"/>
        </w:numPr>
      </w:pPr>
      <w:r>
        <w:t>For reference list, the authors are recommended to use APA Style.</w:t>
      </w:r>
    </w:p>
    <w:p w14:paraId="41A9F533" w14:textId="174EBE1A" w:rsidR="003C10BB" w:rsidRDefault="003C10BB" w:rsidP="008E4FBC">
      <w:pPr>
        <w:pStyle w:val="MDPI71References"/>
        <w:numPr>
          <w:ilvl w:val="0"/>
          <w:numId w:val="0"/>
        </w:numPr>
      </w:pPr>
      <w:r>
        <w:t xml:space="preserve">Example : </w:t>
      </w:r>
    </w:p>
    <w:p w14:paraId="42DF9D6C" w14:textId="77777777" w:rsidR="003C10BB" w:rsidRPr="004D2D8A" w:rsidRDefault="003C10BB" w:rsidP="008E4FBC">
      <w:pPr>
        <w:pStyle w:val="MDPI71References"/>
        <w:numPr>
          <w:ilvl w:val="0"/>
          <w:numId w:val="0"/>
        </w:numPr>
      </w:pPr>
    </w:p>
    <w:p w14:paraId="6A5D6C36" w14:textId="0595D679" w:rsidR="0028224B" w:rsidRPr="008E0416" w:rsidRDefault="008E0416" w:rsidP="008E0416">
      <w:pPr>
        <w:pStyle w:val="MDPI71References"/>
        <w:numPr>
          <w:ilvl w:val="0"/>
          <w:numId w:val="11"/>
        </w:numPr>
      </w:pPr>
      <w:r>
        <w:t>Ahmed</w:t>
      </w:r>
      <w:r w:rsidR="003C10BB" w:rsidRPr="008E0416">
        <w:t xml:space="preserve">, </w:t>
      </w:r>
      <w:r>
        <w:t>A</w:t>
      </w:r>
      <w:r w:rsidR="003C10BB" w:rsidRPr="008E0416">
        <w:t xml:space="preserve">. </w:t>
      </w:r>
      <w:r>
        <w:t>B</w:t>
      </w:r>
      <w:r w:rsidR="003C10BB" w:rsidRPr="008E0416">
        <w:t xml:space="preserve">., &amp; </w:t>
      </w:r>
      <w:r>
        <w:t>Joahn</w:t>
      </w:r>
      <w:r w:rsidR="003C10BB" w:rsidRPr="008E0416">
        <w:t xml:space="preserve">, A. V. (2017). </w:t>
      </w:r>
      <w:r>
        <w:t xml:space="preserve">Super Computer Analysis </w:t>
      </w:r>
      <w:r w:rsidR="003C10BB" w:rsidRPr="008E0416">
        <w:t>, 223, 26-44.</w:t>
      </w:r>
    </w:p>
    <w:p w14:paraId="4A6B498C" w14:textId="77777777" w:rsidR="003C10BB" w:rsidRPr="008E0416" w:rsidRDefault="003C10BB" w:rsidP="008E4FBC">
      <w:pPr>
        <w:pStyle w:val="MDPI71References"/>
        <w:numPr>
          <w:ilvl w:val="0"/>
          <w:numId w:val="0"/>
        </w:numPr>
      </w:pPr>
    </w:p>
    <w:p w14:paraId="63A4BD64" w14:textId="3B04FB0B" w:rsidR="003C10BB" w:rsidRPr="003919B9" w:rsidRDefault="003C10BB" w:rsidP="008E0416">
      <w:pPr>
        <w:pStyle w:val="MDPI71References"/>
        <w:numPr>
          <w:ilvl w:val="0"/>
          <w:numId w:val="0"/>
        </w:numPr>
        <w:ind w:left="780" w:hanging="420"/>
      </w:pPr>
    </w:p>
    <w:sectPr w:rsidR="003C10BB" w:rsidRPr="003919B9" w:rsidSect="008E4FBC">
      <w:headerReference w:type="even" r:id="rId8"/>
      <w:headerReference w:type="default" r:id="rId9"/>
      <w:footerReference w:type="default" r:id="rId10"/>
      <w:headerReference w:type="first" r:id="rId11"/>
      <w:pgSz w:w="11906" w:h="16838" w:code="9"/>
      <w:pgMar w:top="1417" w:right="1531" w:bottom="1077" w:left="1531" w:header="99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0718" w14:textId="77777777" w:rsidR="001C7642" w:rsidRDefault="001C7642">
      <w:pPr>
        <w:spacing w:line="240" w:lineRule="auto"/>
      </w:pPr>
      <w:r>
        <w:separator/>
      </w:r>
    </w:p>
  </w:endnote>
  <w:endnote w:type="continuationSeparator" w:id="0">
    <w:p w14:paraId="5F9B395C" w14:textId="77777777" w:rsidR="001C7642" w:rsidRDefault="001C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374" w14:textId="77777777" w:rsidR="00494C08" w:rsidRPr="00CC2C1C" w:rsidRDefault="00494C08" w:rsidP="00494C08">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374A" w14:textId="77777777" w:rsidR="001C7642" w:rsidRDefault="001C7642">
      <w:pPr>
        <w:spacing w:line="240" w:lineRule="auto"/>
      </w:pPr>
      <w:r>
        <w:separator/>
      </w:r>
    </w:p>
  </w:footnote>
  <w:footnote w:type="continuationSeparator" w:id="0">
    <w:p w14:paraId="181A4A1A" w14:textId="77777777" w:rsidR="001C7642" w:rsidRDefault="001C7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E86" w14:textId="0210237E" w:rsidR="00494C08" w:rsidRPr="00DC1886" w:rsidRDefault="0088200B" w:rsidP="00F077E1">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146F28">
      <w:rPr>
        <w:rFonts w:ascii="Palatino Linotype" w:hAnsi="Palatino Linotype"/>
        <w:noProof/>
        <w:sz w:val="16"/>
      </w:rPr>
      <w:t>3</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146F28">
      <w:rPr>
        <w:rFonts w:ascii="Palatino Linotype" w:hAnsi="Palatino Linotype"/>
        <w:noProof/>
        <w:sz w:val="16"/>
      </w:rPr>
      <w:t>4</w:t>
    </w:r>
    <w:r w:rsidR="001F5853">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3601" w14:textId="2F2F041A" w:rsidR="004F4AB3" w:rsidRPr="004F4AB3" w:rsidRDefault="009E2650" w:rsidP="004F4AB3">
    <w:pPr>
      <w:pStyle w:val="MDPIheaderjournallogo"/>
      <w:tabs>
        <w:tab w:val="left" w:pos="7125"/>
      </w:tabs>
      <w:rPr>
        <w:b/>
        <w:bCs/>
        <w:noProof/>
        <w:color w:val="002060"/>
        <w:sz w:val="20"/>
        <w:szCs w:val="18"/>
      </w:rPr>
    </w:pPr>
    <w:r>
      <w:rPr>
        <w:b/>
        <w:bCs/>
        <w:noProof/>
        <w:color w:val="002060"/>
        <w:sz w:val="20"/>
        <w:szCs w:val="18"/>
      </w:rPr>
      <w:drawing>
        <wp:anchor distT="0" distB="0" distL="114300" distR="114300" simplePos="0" relativeHeight="251660288" behindDoc="0" locked="0" layoutInCell="1" allowOverlap="1" wp14:anchorId="0025704D" wp14:editId="31AC5434">
          <wp:simplePos x="0" y="0"/>
          <wp:positionH relativeFrom="column">
            <wp:posOffset>4488815</wp:posOffset>
          </wp:positionH>
          <wp:positionV relativeFrom="paragraph">
            <wp:posOffset>-254000</wp:posOffset>
          </wp:positionV>
          <wp:extent cx="1415415"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15415" cy="520700"/>
                  </a:xfrm>
                  <a:prstGeom prst="rect">
                    <a:avLst/>
                  </a:prstGeom>
                </pic:spPr>
              </pic:pic>
            </a:graphicData>
          </a:graphic>
        </wp:anchor>
      </w:drawing>
    </w:r>
    <w:r w:rsidR="004F4AB3" w:rsidRPr="004F4AB3">
      <w:rPr>
        <w:b/>
        <w:bCs/>
        <w:noProof/>
        <w:color w:val="002060"/>
        <w:sz w:val="20"/>
        <w:szCs w:val="18"/>
      </w:rPr>
      <w:drawing>
        <wp:anchor distT="0" distB="0" distL="114300" distR="114300" simplePos="0" relativeHeight="251659264" behindDoc="0" locked="0" layoutInCell="1" allowOverlap="1" wp14:anchorId="20B7609B" wp14:editId="47F47B0B">
          <wp:simplePos x="0" y="0"/>
          <wp:positionH relativeFrom="column">
            <wp:posOffset>-153035</wp:posOffset>
          </wp:positionH>
          <wp:positionV relativeFrom="paragraph">
            <wp:posOffset>-273050</wp:posOffset>
          </wp:positionV>
          <wp:extent cx="895314" cy="637013"/>
          <wp:effectExtent l="0" t="0" r="635" b="0"/>
          <wp:wrapThrough wrapText="bothSides">
            <wp:wrapPolygon edited="0">
              <wp:start x="0" y="0"/>
              <wp:lineTo x="0" y="20674"/>
              <wp:lineTo x="21155" y="20674"/>
              <wp:lineTo x="21155"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5314" cy="637013"/>
                  </a:xfrm>
                  <a:prstGeom prst="rect">
                    <a:avLst/>
                  </a:prstGeom>
                </pic:spPr>
              </pic:pic>
            </a:graphicData>
          </a:graphic>
        </wp:anchor>
      </w:drawing>
    </w:r>
    <w:r w:rsidR="004F4AB3" w:rsidRPr="004F4AB3">
      <w:rPr>
        <w:b/>
        <w:bCs/>
        <w:noProof/>
        <w:color w:val="002060"/>
        <w:sz w:val="20"/>
        <w:szCs w:val="18"/>
      </w:rPr>
      <w:t xml:space="preserve">International Conference on Public Health </w:t>
    </w:r>
  </w:p>
  <w:p w14:paraId="32E94C12" w14:textId="5C9CB78B" w:rsidR="00494C08" w:rsidRPr="004F4AB3" w:rsidRDefault="004F4AB3" w:rsidP="004F4AB3">
    <w:pPr>
      <w:pStyle w:val="MDPIheaderjournallogo"/>
      <w:tabs>
        <w:tab w:val="left" w:pos="7125"/>
      </w:tabs>
      <w:rPr>
        <w:b/>
        <w:bCs/>
        <w:color w:val="002060"/>
        <w:sz w:val="20"/>
        <w:szCs w:val="18"/>
      </w:rPr>
    </w:pPr>
    <w:r w:rsidRPr="004F4AB3">
      <w:rPr>
        <w:b/>
        <w:bCs/>
        <w:noProof/>
        <w:color w:val="002060"/>
        <w:sz w:val="20"/>
        <w:szCs w:val="18"/>
      </w:rPr>
      <w:t>and New Technology Trends (PHNTT2022)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1"/>
    <w:multiLevelType w:val="hybridMultilevel"/>
    <w:tmpl w:val="C4521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ADA"/>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D16092"/>
    <w:multiLevelType w:val="hybridMultilevel"/>
    <w:tmpl w:val="0CC42E3E"/>
    <w:lvl w:ilvl="0" w:tplc="40A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1AFA33EC"/>
    <w:lvl w:ilvl="0" w:tplc="1AF444CE">
      <w:start w:val="1"/>
      <w:numFmt w:val="decimal"/>
      <w:pStyle w:val="MDPI71References"/>
      <w:lvlText w:val="%1."/>
      <w:lvlJc w:val="left"/>
      <w:pPr>
        <w:ind w:left="780" w:hanging="420"/>
      </w:pPr>
      <w:rPr>
        <w:rFonts w:hint="default"/>
      </w:rPr>
    </w:lvl>
    <w:lvl w:ilvl="1" w:tplc="2F1822E0">
      <w:start w:val="1"/>
      <w:numFmt w:val="decimal"/>
      <w:lvlText w:val="%2"/>
      <w:lvlJc w:val="left"/>
      <w:pPr>
        <w:ind w:left="1440" w:hanging="360"/>
      </w:pPr>
      <w:rPr>
        <w:rFonts w:hint="default"/>
      </w:rPr>
    </w:lvl>
    <w:lvl w:ilvl="2" w:tplc="5172E178">
      <w:start w:val="2"/>
      <w:numFmt w:val="bullet"/>
      <w:lvlText w:val=""/>
      <w:lvlJc w:val="left"/>
      <w:pPr>
        <w:ind w:left="2340" w:hanging="360"/>
      </w:pPr>
      <w:rPr>
        <w:rFonts w:ascii="Symbol" w:eastAsia="Times New Roman" w:hAnsi="Symbol" w:cs="Times New Roman"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823E53"/>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306A9B"/>
    <w:multiLevelType w:val="hybridMultilevel"/>
    <w:tmpl w:val="130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7F0F"/>
    <w:multiLevelType w:val="hybridMultilevel"/>
    <w:tmpl w:val="A67E9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523"/>
    <w:multiLevelType w:val="hybridMultilevel"/>
    <w:tmpl w:val="E236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qQUAftNcnywAAAA="/>
  </w:docVars>
  <w:rsids>
    <w:rsidRoot w:val="003919B9"/>
    <w:rsid w:val="00035DBF"/>
    <w:rsid w:val="00055099"/>
    <w:rsid w:val="00064A99"/>
    <w:rsid w:val="00080004"/>
    <w:rsid w:val="00135066"/>
    <w:rsid w:val="00143182"/>
    <w:rsid w:val="001445B9"/>
    <w:rsid w:val="00146F28"/>
    <w:rsid w:val="00163483"/>
    <w:rsid w:val="00193334"/>
    <w:rsid w:val="001B65E3"/>
    <w:rsid w:val="001C7642"/>
    <w:rsid w:val="001E2AEB"/>
    <w:rsid w:val="001F5853"/>
    <w:rsid w:val="00217BC0"/>
    <w:rsid w:val="002262A8"/>
    <w:rsid w:val="002539AF"/>
    <w:rsid w:val="00255A6D"/>
    <w:rsid w:val="0028224B"/>
    <w:rsid w:val="002A1F1B"/>
    <w:rsid w:val="002A77E9"/>
    <w:rsid w:val="002B786A"/>
    <w:rsid w:val="00320D3C"/>
    <w:rsid w:val="00326141"/>
    <w:rsid w:val="00350C36"/>
    <w:rsid w:val="0036011B"/>
    <w:rsid w:val="003652CD"/>
    <w:rsid w:val="00375A07"/>
    <w:rsid w:val="003919B9"/>
    <w:rsid w:val="003C10BB"/>
    <w:rsid w:val="003D46DD"/>
    <w:rsid w:val="00400FDA"/>
    <w:rsid w:val="00401D30"/>
    <w:rsid w:val="0045658A"/>
    <w:rsid w:val="0047161B"/>
    <w:rsid w:val="004853C6"/>
    <w:rsid w:val="00494C08"/>
    <w:rsid w:val="00497112"/>
    <w:rsid w:val="004A49D9"/>
    <w:rsid w:val="004F4AB3"/>
    <w:rsid w:val="004F5EEF"/>
    <w:rsid w:val="005608DF"/>
    <w:rsid w:val="0058611F"/>
    <w:rsid w:val="005939A2"/>
    <w:rsid w:val="005942A1"/>
    <w:rsid w:val="005E2BCD"/>
    <w:rsid w:val="00604457"/>
    <w:rsid w:val="00622436"/>
    <w:rsid w:val="00625FF5"/>
    <w:rsid w:val="00692393"/>
    <w:rsid w:val="006E43E8"/>
    <w:rsid w:val="006F2E13"/>
    <w:rsid w:val="0070534D"/>
    <w:rsid w:val="007273C6"/>
    <w:rsid w:val="007712FB"/>
    <w:rsid w:val="00777CAB"/>
    <w:rsid w:val="00793715"/>
    <w:rsid w:val="007E27CB"/>
    <w:rsid w:val="00835708"/>
    <w:rsid w:val="0088200B"/>
    <w:rsid w:val="008D2D50"/>
    <w:rsid w:val="008E0416"/>
    <w:rsid w:val="008E4FBC"/>
    <w:rsid w:val="008E5863"/>
    <w:rsid w:val="00913BBC"/>
    <w:rsid w:val="009169F1"/>
    <w:rsid w:val="00925AEC"/>
    <w:rsid w:val="009306EC"/>
    <w:rsid w:val="00947030"/>
    <w:rsid w:val="00952152"/>
    <w:rsid w:val="00967F36"/>
    <w:rsid w:val="009942AF"/>
    <w:rsid w:val="009C1197"/>
    <w:rsid w:val="009D0D08"/>
    <w:rsid w:val="009E0B1D"/>
    <w:rsid w:val="009E2650"/>
    <w:rsid w:val="009F70E6"/>
    <w:rsid w:val="00A33B18"/>
    <w:rsid w:val="00A8692B"/>
    <w:rsid w:val="00A944CF"/>
    <w:rsid w:val="00AF52C8"/>
    <w:rsid w:val="00B3628F"/>
    <w:rsid w:val="00B408FA"/>
    <w:rsid w:val="00B53E13"/>
    <w:rsid w:val="00BB3E7D"/>
    <w:rsid w:val="00BB6348"/>
    <w:rsid w:val="00BB7246"/>
    <w:rsid w:val="00BF6337"/>
    <w:rsid w:val="00C211FA"/>
    <w:rsid w:val="00C63CFB"/>
    <w:rsid w:val="00CA3C9E"/>
    <w:rsid w:val="00CB101D"/>
    <w:rsid w:val="00CD6C60"/>
    <w:rsid w:val="00CE65FD"/>
    <w:rsid w:val="00D03CBA"/>
    <w:rsid w:val="00D3105B"/>
    <w:rsid w:val="00D42D71"/>
    <w:rsid w:val="00D70AE4"/>
    <w:rsid w:val="00D94F65"/>
    <w:rsid w:val="00E2476B"/>
    <w:rsid w:val="00E36212"/>
    <w:rsid w:val="00E40704"/>
    <w:rsid w:val="00E4271F"/>
    <w:rsid w:val="00E460EA"/>
    <w:rsid w:val="00E47C46"/>
    <w:rsid w:val="00E55A61"/>
    <w:rsid w:val="00E718F9"/>
    <w:rsid w:val="00EE4488"/>
    <w:rsid w:val="00F0207C"/>
    <w:rsid w:val="00F077E1"/>
    <w:rsid w:val="00F30EE5"/>
    <w:rsid w:val="00FA13D0"/>
    <w:rsid w:val="00FB2688"/>
    <w:rsid w:val="00FE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13</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Rabea Abdel Tawab Ramadan Al-Hanash</cp:lastModifiedBy>
  <cp:revision>4</cp:revision>
  <dcterms:created xsi:type="dcterms:W3CDTF">2021-05-24T14:04:00Z</dcterms:created>
  <dcterms:modified xsi:type="dcterms:W3CDTF">2022-01-16T01:23:00Z</dcterms:modified>
</cp:coreProperties>
</file>